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73" w:rsidRPr="00E40260" w:rsidRDefault="008A2E73" w:rsidP="00C94BD6">
      <w:pPr>
        <w:pStyle w:val="Default"/>
        <w:spacing w:before="100"/>
        <w:jc w:val="center"/>
        <w:rPr>
          <w:b/>
          <w:bCs/>
          <w:sz w:val="22"/>
          <w:szCs w:val="22"/>
        </w:rPr>
      </w:pPr>
      <w:r w:rsidRPr="00E40260">
        <w:rPr>
          <w:b/>
          <w:bCs/>
          <w:sz w:val="22"/>
          <w:szCs w:val="22"/>
        </w:rPr>
        <w:t xml:space="preserve">Информация о порядке выполнения технологических, технических и других мероприятий, связанных с подключением к </w:t>
      </w:r>
      <w:r w:rsidR="0024541A">
        <w:rPr>
          <w:b/>
          <w:bCs/>
          <w:sz w:val="22"/>
          <w:szCs w:val="22"/>
        </w:rPr>
        <w:t xml:space="preserve">централизованной </w:t>
      </w:r>
      <w:r w:rsidR="00C94BD6" w:rsidRPr="00E40260">
        <w:rPr>
          <w:b/>
          <w:bCs/>
          <w:sz w:val="22"/>
          <w:szCs w:val="22"/>
        </w:rPr>
        <w:t>системе горячего водоснабжения</w:t>
      </w:r>
    </w:p>
    <w:p w:rsidR="000809E6" w:rsidRPr="00E40260" w:rsidRDefault="000809E6" w:rsidP="008A2E73">
      <w:pPr>
        <w:pStyle w:val="Default"/>
        <w:spacing w:before="100"/>
        <w:ind w:left="362"/>
        <w:jc w:val="center"/>
        <w:rPr>
          <w:sz w:val="22"/>
          <w:szCs w:val="22"/>
        </w:rPr>
      </w:pPr>
    </w:p>
    <w:p w:rsidR="00C94BD6" w:rsidRPr="00E40260" w:rsidRDefault="00C94BD6" w:rsidP="008A2E73">
      <w:pPr>
        <w:pStyle w:val="Default"/>
        <w:spacing w:before="100"/>
        <w:ind w:left="362"/>
        <w:jc w:val="center"/>
        <w:rPr>
          <w:sz w:val="22"/>
          <w:szCs w:val="22"/>
        </w:rPr>
      </w:pPr>
    </w:p>
    <w:tbl>
      <w:tblPr>
        <w:tblpPr w:leftFromText="180" w:rightFromText="180" w:horzAnchor="margin" w:tblpY="2154"/>
        <w:tblW w:w="9648" w:type="dxa"/>
        <w:tblLayout w:type="fixed"/>
        <w:tblLook w:val="0000"/>
      </w:tblPr>
      <w:tblGrid>
        <w:gridCol w:w="4458"/>
        <w:gridCol w:w="5190"/>
      </w:tblGrid>
      <w:tr w:rsidR="00C94BD6" w:rsidRPr="00E40260" w:rsidTr="00C94BD6">
        <w:trPr>
          <w:trHeight w:val="390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BD6" w:rsidRPr="00E40260" w:rsidRDefault="00C94BD6" w:rsidP="00C94BD6">
            <w:r w:rsidRPr="00E40260">
              <w:rPr>
                <w:sz w:val="22"/>
                <w:szCs w:val="22"/>
              </w:rPr>
              <w:t xml:space="preserve">Форма заявки на подключение к </w:t>
            </w:r>
            <w:r w:rsidR="001643CC">
              <w:rPr>
                <w:sz w:val="22"/>
                <w:szCs w:val="22"/>
              </w:rPr>
              <w:t xml:space="preserve">централизованной </w:t>
            </w:r>
            <w:r w:rsidRPr="00E40260">
              <w:rPr>
                <w:sz w:val="22"/>
                <w:szCs w:val="22"/>
              </w:rPr>
              <w:t>системе горячего водоснабжения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BD6" w:rsidRPr="00E40260" w:rsidRDefault="00C94BD6" w:rsidP="00C94BD6">
            <w:r w:rsidRPr="00E40260">
              <w:rPr>
                <w:sz w:val="22"/>
                <w:szCs w:val="22"/>
              </w:rPr>
              <w:t>Приложение № 1</w:t>
            </w:r>
          </w:p>
        </w:tc>
      </w:tr>
      <w:tr w:rsidR="00C94BD6" w:rsidRPr="00E40260" w:rsidTr="00C94BD6">
        <w:trPr>
          <w:trHeight w:val="73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BD6" w:rsidRPr="00E40260" w:rsidRDefault="00C94BD6" w:rsidP="00C94BD6">
            <w:r w:rsidRPr="00E40260">
              <w:rPr>
                <w:sz w:val="22"/>
                <w:szCs w:val="22"/>
              </w:rPr>
              <w:t xml:space="preserve">Перечень и формы документов, представляемых одновременно с заявкой на подключение к </w:t>
            </w:r>
            <w:r w:rsidR="001643CC">
              <w:rPr>
                <w:sz w:val="22"/>
                <w:szCs w:val="22"/>
              </w:rPr>
              <w:t xml:space="preserve">централизованной </w:t>
            </w:r>
            <w:r w:rsidRPr="00E40260">
              <w:rPr>
                <w:sz w:val="22"/>
                <w:szCs w:val="22"/>
              </w:rPr>
              <w:t>системе горячего водоснабжения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BD6" w:rsidRPr="00E40260" w:rsidRDefault="00C94BD6" w:rsidP="00C94BD6">
            <w:r w:rsidRPr="00E40260">
              <w:rPr>
                <w:sz w:val="22"/>
                <w:szCs w:val="22"/>
              </w:rPr>
              <w:t>Приложение № 2</w:t>
            </w:r>
          </w:p>
        </w:tc>
      </w:tr>
      <w:tr w:rsidR="00C94BD6" w:rsidRPr="00E40260" w:rsidTr="00C94BD6">
        <w:trPr>
          <w:trHeight w:val="1560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BD6" w:rsidRPr="00E40260" w:rsidRDefault="00C94BD6" w:rsidP="001643CC">
            <w:r w:rsidRPr="00E40260">
              <w:rPr>
                <w:sz w:val="22"/>
                <w:szCs w:val="22"/>
              </w:rPr>
              <w:t xml:space="preserve">Описание (со ссылкой на нормативные правовые акты) порядка действий заявителя и </w:t>
            </w:r>
            <w:r w:rsidR="001643CC">
              <w:rPr>
                <w:sz w:val="22"/>
                <w:szCs w:val="22"/>
              </w:rPr>
              <w:t>исполнителя</w:t>
            </w:r>
            <w:r w:rsidRPr="00E40260">
              <w:rPr>
                <w:sz w:val="22"/>
                <w:szCs w:val="22"/>
              </w:rPr>
              <w:t xml:space="preserve"> при подаче, приеме, обработке заявки на подключение к </w:t>
            </w:r>
            <w:r w:rsidR="001643CC">
              <w:rPr>
                <w:sz w:val="22"/>
                <w:szCs w:val="22"/>
              </w:rPr>
              <w:t xml:space="preserve">централизованной </w:t>
            </w:r>
            <w:r w:rsidRPr="00E40260">
              <w:rPr>
                <w:sz w:val="22"/>
                <w:szCs w:val="22"/>
              </w:rPr>
              <w:t>системе горячего водоснабжения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BD6" w:rsidRPr="00E40260" w:rsidRDefault="00C94BD6" w:rsidP="00C94BD6">
            <w:r w:rsidRPr="00E40260">
              <w:rPr>
                <w:sz w:val="22"/>
                <w:szCs w:val="22"/>
              </w:rPr>
              <w:t>Приложение № 3</w:t>
            </w:r>
          </w:p>
        </w:tc>
      </w:tr>
      <w:tr w:rsidR="00C94BD6" w:rsidRPr="001643CC" w:rsidTr="00C94BD6">
        <w:trPr>
          <w:trHeight w:val="85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BD6" w:rsidRPr="00E40260" w:rsidRDefault="00C94BD6" w:rsidP="00C94BD6">
            <w:r w:rsidRPr="00E40260">
              <w:rPr>
                <w:sz w:val="22"/>
                <w:szCs w:val="22"/>
              </w:rPr>
              <w:t xml:space="preserve">Телефоны и адреса службы, ответственной за прием и обработку заявок на подключение к </w:t>
            </w:r>
            <w:r w:rsidR="001643CC">
              <w:rPr>
                <w:sz w:val="22"/>
                <w:szCs w:val="22"/>
              </w:rPr>
              <w:t xml:space="preserve">централизованной </w:t>
            </w:r>
            <w:r w:rsidRPr="00E40260">
              <w:rPr>
                <w:sz w:val="22"/>
                <w:szCs w:val="22"/>
              </w:rPr>
              <w:t>системе горячего водоснабжения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BD6" w:rsidRPr="00E40260" w:rsidRDefault="00C94BD6" w:rsidP="00C94BD6">
            <w:pPr>
              <w:jc w:val="both"/>
              <w:rPr>
                <w:noProof/>
              </w:rPr>
            </w:pPr>
            <w:r w:rsidRPr="00E40260">
              <w:rPr>
                <w:noProof/>
                <w:sz w:val="22"/>
                <w:szCs w:val="22"/>
              </w:rPr>
              <w:t xml:space="preserve">ЗАО «Курорт Усть-Качка» </w:t>
            </w:r>
          </w:p>
          <w:p w:rsidR="00C94BD6" w:rsidRPr="00E40260" w:rsidRDefault="00C94BD6" w:rsidP="00C94BD6">
            <w:pPr>
              <w:jc w:val="both"/>
              <w:rPr>
                <w:noProof/>
              </w:rPr>
            </w:pPr>
            <w:r w:rsidRPr="00E40260">
              <w:rPr>
                <w:noProof/>
                <w:sz w:val="22"/>
                <w:szCs w:val="22"/>
              </w:rPr>
              <w:t>Адрес: 614524, Пермский край, Пермский район, с.Усть-Качка</w:t>
            </w:r>
          </w:p>
          <w:p w:rsidR="0024541A" w:rsidRDefault="0024541A" w:rsidP="00C94BD6">
            <w:pPr>
              <w:pStyle w:val="a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40260">
              <w:rPr>
                <w:rFonts w:ascii="Times New Roman" w:hAnsi="Times New Roman" w:cs="Times New Roman"/>
                <w:noProof/>
                <w:sz w:val="22"/>
                <w:szCs w:val="22"/>
              </w:rPr>
              <w:t>Т</w:t>
            </w:r>
            <w:r w:rsidR="000E01D2" w:rsidRPr="00E40260">
              <w:rPr>
                <w:rFonts w:ascii="Times New Roman" w:hAnsi="Times New Roman" w:cs="Times New Roman"/>
                <w:noProof/>
                <w:sz w:val="22"/>
                <w:szCs w:val="22"/>
              </w:rPr>
              <w:t>ел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.:  8 (342) 206-00-64 (секретарь),</w:t>
            </w:r>
          </w:p>
          <w:p w:rsidR="00C94BD6" w:rsidRPr="00E40260" w:rsidRDefault="0024541A" w:rsidP="00C94BD6">
            <w:pPr>
              <w:pStyle w:val="a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       </w:t>
            </w:r>
            <w:r w:rsidR="000E01D2" w:rsidRPr="00E40260">
              <w:rPr>
                <w:rFonts w:ascii="Times New Roman" w:hAnsi="Times New Roman" w:cs="Times New Roman"/>
                <w:noProof/>
                <w:sz w:val="22"/>
                <w:szCs w:val="22"/>
              </w:rPr>
              <w:t>8 (342) 206-70-30 (главный инженер)</w:t>
            </w:r>
          </w:p>
          <w:p w:rsidR="00C94BD6" w:rsidRPr="00E40260" w:rsidRDefault="0024541A" w:rsidP="00C94BD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Факс: </w:t>
            </w:r>
            <w:r w:rsidR="00C94BD6" w:rsidRPr="00E402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8 (342) 206-42-22    </w:t>
            </w:r>
          </w:p>
          <w:p w:rsidR="00C94BD6" w:rsidRPr="00E40260" w:rsidRDefault="00C94BD6" w:rsidP="00C94BD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0260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 xml:space="preserve">E-mail: kurort-ust@amaks-hotels.ru    </w:t>
            </w:r>
          </w:p>
        </w:tc>
      </w:tr>
    </w:tbl>
    <w:p w:rsidR="00991F79" w:rsidRPr="00E40260" w:rsidRDefault="00991F79" w:rsidP="008A2E73">
      <w:pPr>
        <w:pStyle w:val="Default"/>
        <w:spacing w:before="100"/>
        <w:rPr>
          <w:iCs/>
          <w:sz w:val="23"/>
          <w:szCs w:val="23"/>
          <w:lang w:val="en-US"/>
        </w:rPr>
      </w:pPr>
    </w:p>
    <w:p w:rsidR="000E01D2" w:rsidRPr="00E40260" w:rsidRDefault="000E01D2" w:rsidP="008A2E73">
      <w:pPr>
        <w:pStyle w:val="Default"/>
        <w:spacing w:before="100"/>
        <w:rPr>
          <w:iCs/>
          <w:sz w:val="23"/>
          <w:szCs w:val="23"/>
          <w:lang w:val="en-US"/>
        </w:rPr>
      </w:pPr>
    </w:p>
    <w:p w:rsidR="00370A48" w:rsidRPr="00E40260" w:rsidRDefault="00370A48">
      <w:pPr>
        <w:spacing w:after="200" w:line="276" w:lineRule="auto"/>
        <w:rPr>
          <w:sz w:val="22"/>
          <w:szCs w:val="22"/>
          <w:lang w:val="en-US"/>
        </w:rPr>
      </w:pPr>
      <w:r w:rsidRPr="00E40260">
        <w:rPr>
          <w:sz w:val="22"/>
          <w:szCs w:val="22"/>
          <w:lang w:val="en-US"/>
        </w:rPr>
        <w:br w:type="page"/>
      </w:r>
    </w:p>
    <w:p w:rsidR="00370A48" w:rsidRPr="001E39CA" w:rsidRDefault="00370A48" w:rsidP="00370A48">
      <w:pPr>
        <w:pStyle w:val="4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E40260">
        <w:rPr>
          <w:rFonts w:ascii="Times New Roman" w:hAnsi="Times New Roman" w:cs="Times New Roman"/>
          <w:b w:val="0"/>
          <w:i w:val="0"/>
          <w:color w:val="auto"/>
        </w:rPr>
        <w:lastRenderedPageBreak/>
        <w:t xml:space="preserve">Приложение N </w:t>
      </w:r>
      <w:r w:rsidR="00E40260" w:rsidRPr="00E40260">
        <w:rPr>
          <w:rFonts w:ascii="Times New Roman" w:hAnsi="Times New Roman" w:cs="Times New Roman"/>
          <w:b w:val="0"/>
          <w:i w:val="0"/>
          <w:color w:val="auto"/>
        </w:rPr>
        <w:t>1</w:t>
      </w:r>
    </w:p>
    <w:p w:rsidR="00E40260" w:rsidRDefault="00370A48" w:rsidP="00E4026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E40260">
        <w:rPr>
          <w:b/>
          <w:bCs/>
          <w:sz w:val="22"/>
          <w:szCs w:val="22"/>
        </w:rPr>
        <w:t>     ЗАЯВЛЕНИЕ</w:t>
      </w:r>
      <w:r w:rsidRPr="00E40260">
        <w:rPr>
          <w:b/>
          <w:bCs/>
          <w:sz w:val="22"/>
          <w:szCs w:val="22"/>
        </w:rPr>
        <w:br/>
        <w:t>о подключении (технологическом присоедине</w:t>
      </w:r>
      <w:r w:rsidR="00E40260">
        <w:rPr>
          <w:b/>
          <w:bCs/>
          <w:sz w:val="22"/>
          <w:szCs w:val="22"/>
        </w:rPr>
        <w:t>нии) к централизованной системе</w:t>
      </w:r>
    </w:p>
    <w:p w:rsidR="00370A48" w:rsidRPr="00E40260" w:rsidRDefault="00370A48" w:rsidP="00E4026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E40260">
        <w:rPr>
          <w:b/>
          <w:bCs/>
          <w:sz w:val="22"/>
          <w:szCs w:val="22"/>
        </w:rPr>
        <w:t>горячего водоснабжения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textAlignment w:val="baseline"/>
        <w:rPr>
          <w:color w:val="444444"/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1. Наименование исполнителя, которому направлено заявление о подключении: ___</w:t>
      </w:r>
      <w:r w:rsidR="00E40260">
        <w:rPr>
          <w:sz w:val="22"/>
          <w:szCs w:val="22"/>
        </w:rPr>
        <w:t>_____</w:t>
      </w:r>
      <w:r w:rsidRPr="00E40260">
        <w:rPr>
          <w:sz w:val="22"/>
          <w:szCs w:val="22"/>
        </w:rPr>
        <w:t>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2"/>
          <w:szCs w:val="22"/>
        </w:rPr>
      </w:pPr>
      <w:r w:rsidRPr="00E40260">
        <w:rPr>
          <w:sz w:val="22"/>
          <w:szCs w:val="22"/>
        </w:rPr>
        <w:t>2. Сведения о заявителе: _____________________________________________________________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для физических лиц - фамилия, имя, отчество (последнее - при наличии),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textAlignment w:val="baseline"/>
        <w:rPr>
          <w:color w:val="444444"/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2"/>
          <w:szCs w:val="22"/>
        </w:rPr>
      </w:pPr>
      <w:r w:rsidRPr="00E40260">
        <w:rPr>
          <w:sz w:val="22"/>
          <w:szCs w:val="22"/>
        </w:rPr>
        <w:t>3. Контактные данные заявителя ______________________________________________________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2"/>
          <w:szCs w:val="22"/>
        </w:rPr>
      </w:pPr>
      <w:proofErr w:type="gramStart"/>
      <w:r w:rsidRPr="00E40260">
        <w:rPr>
          <w:sz w:val="22"/>
          <w:szCs w:val="22"/>
        </w:rPr>
        <w:t>(для органов государственной власти и местного самоуправления – место нахождения, почтовый адрес, контактный телефон, адрес электронной почты, 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почты, для индивидуальных предпринимателей - адрес регистрации по месту жительства, почтовый адрес, контактный телефон, адрес электронной почты, для физических лиц - адрес регистрации по</w:t>
      </w:r>
      <w:proofErr w:type="gramEnd"/>
      <w:r w:rsidRPr="00E40260">
        <w:rPr>
          <w:sz w:val="22"/>
          <w:szCs w:val="22"/>
        </w:rPr>
        <w:t xml:space="preserve"> месту жительства, почтовый адрес, контактный телефон, адрес электронной почты)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2"/>
          <w:szCs w:val="22"/>
        </w:rPr>
      </w:pPr>
      <w:r w:rsidRPr="00E40260">
        <w:rPr>
          <w:sz w:val="22"/>
          <w:szCs w:val="22"/>
        </w:rPr>
        <w:t>4. Основания обращения с заявлением о подключении (технологическом присоединении)  __</w:t>
      </w:r>
      <w:r w:rsidR="00E40260">
        <w:rPr>
          <w:sz w:val="22"/>
          <w:szCs w:val="22"/>
        </w:rPr>
        <w:t>__</w:t>
      </w:r>
      <w:r w:rsidRPr="00E40260">
        <w:rPr>
          <w:sz w:val="22"/>
          <w:szCs w:val="22"/>
        </w:rPr>
        <w:t xml:space="preserve"> ________________________________________________________________________________________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(указание,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на земельный участок, на который* расположен подключаемый объект основания возникновения такого права)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5. Наименование и местонахождение подключаемого объекта _____________________________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 xml:space="preserve">6. Требуется подключение к </w:t>
      </w:r>
      <w:proofErr w:type="spellStart"/>
      <w:r w:rsidR="00E40260">
        <w:rPr>
          <w:sz w:val="22"/>
          <w:szCs w:val="22"/>
        </w:rPr>
        <w:t>____</w:t>
      </w:r>
      <w:r w:rsidR="00E40260" w:rsidRPr="00E40260">
        <w:rPr>
          <w:sz w:val="22"/>
          <w:szCs w:val="22"/>
          <w:u w:val="single"/>
        </w:rPr>
        <w:t>централизованной</w:t>
      </w:r>
      <w:proofErr w:type="spellEnd"/>
      <w:r w:rsidR="00E40260" w:rsidRPr="00E40260">
        <w:rPr>
          <w:sz w:val="22"/>
          <w:szCs w:val="22"/>
          <w:u w:val="single"/>
        </w:rPr>
        <w:t xml:space="preserve"> системе горячего </w:t>
      </w:r>
      <w:proofErr w:type="spellStart"/>
      <w:r w:rsidR="00E40260" w:rsidRPr="00E40260">
        <w:rPr>
          <w:sz w:val="22"/>
          <w:szCs w:val="22"/>
          <w:u w:val="single"/>
        </w:rPr>
        <w:t>водоснабжения</w:t>
      </w:r>
      <w:r w:rsidR="00E40260">
        <w:rPr>
          <w:sz w:val="22"/>
          <w:szCs w:val="22"/>
          <w:u w:val="single"/>
        </w:rPr>
        <w:t>___</w:t>
      </w:r>
      <w:proofErr w:type="spellEnd"/>
      <w:r w:rsidR="00E40260">
        <w:rPr>
          <w:sz w:val="22"/>
          <w:szCs w:val="22"/>
        </w:rPr>
        <w:t>.</w:t>
      </w:r>
    </w:p>
    <w:p w:rsidR="00370A48" w:rsidRPr="00E40260" w:rsidRDefault="00370A48" w:rsidP="00E4026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 xml:space="preserve">     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7. Необходимые виды ресурсов или услуг, планируемых к получению через централизованную систему _____</w:t>
      </w:r>
      <w:r w:rsidR="00E40260">
        <w:rPr>
          <w:sz w:val="22"/>
          <w:szCs w:val="22"/>
          <w:u w:val="single"/>
        </w:rPr>
        <w:t>получение горячей воды_____</w:t>
      </w:r>
      <w:r w:rsidRPr="00E40260">
        <w:rPr>
          <w:sz w:val="22"/>
          <w:szCs w:val="22"/>
        </w:rPr>
        <w:t>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8. Основание для заключения договора о подключении __________________________________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(необходимость подключения вновь создаваемого или созданного подключаемого объекта, не подключенного к централизованным с</w:t>
      </w:r>
      <w:r w:rsidR="00FF35B7">
        <w:rPr>
          <w:sz w:val="22"/>
          <w:szCs w:val="22"/>
        </w:rPr>
        <w:t>истемам горячего водоснабжения</w:t>
      </w:r>
      <w:r w:rsidRPr="00E40260">
        <w:rPr>
          <w:sz w:val="22"/>
          <w:szCs w:val="22"/>
        </w:rPr>
        <w:t xml:space="preserve">, в том числе при перераспределении (уступке права на использование) высвобождаемой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</w:t>
      </w:r>
      <w:proofErr w:type="gramStart"/>
      <w:r w:rsidRPr="00E40260">
        <w:rPr>
          <w:sz w:val="22"/>
          <w:szCs w:val="22"/>
        </w:rPr>
        <w:t>ремонта</w:t>
      </w:r>
      <w:proofErr w:type="gramEnd"/>
      <w:r w:rsidRPr="00E40260">
        <w:rPr>
          <w:sz w:val="22"/>
          <w:szCs w:val="22"/>
        </w:rPr>
        <w:t xml:space="preserve">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горячего водоснабжения</w:t>
      </w:r>
      <w:r w:rsidRPr="00FF35B7">
        <w:rPr>
          <w:sz w:val="20"/>
          <w:szCs w:val="20"/>
        </w:rPr>
        <w:t>*</w:t>
      </w:r>
    </w:p>
    <w:p w:rsidR="00370A48" w:rsidRPr="00FF35B7" w:rsidRDefault="00370A48" w:rsidP="00370A48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  <w:r w:rsidRPr="00FF35B7">
        <w:rPr>
          <w:sz w:val="20"/>
          <w:szCs w:val="20"/>
        </w:rPr>
        <w:t>________________</w:t>
      </w:r>
    </w:p>
    <w:p w:rsidR="00370A48" w:rsidRPr="00F07441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proofErr w:type="gramStart"/>
      <w:r w:rsidRPr="00FF35B7">
        <w:rPr>
          <w:sz w:val="20"/>
          <w:szCs w:val="20"/>
        </w:rPr>
        <w:t>*</w:t>
      </w:r>
      <w:r w:rsidRPr="00E40260">
        <w:rPr>
          <w:sz w:val="22"/>
          <w:szCs w:val="22"/>
        </w:rPr>
        <w:t xml:space="preserve"> </w:t>
      </w:r>
      <w:r w:rsidRPr="00F07441">
        <w:rPr>
          <w:sz w:val="20"/>
          <w:szCs w:val="20"/>
        </w:rPr>
        <w:t>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</w:t>
      </w:r>
      <w:r w:rsidR="00FF35B7">
        <w:rPr>
          <w:sz w:val="20"/>
          <w:szCs w:val="20"/>
        </w:rPr>
        <w:t xml:space="preserve"> </w:t>
      </w:r>
      <w:r w:rsidRPr="00F07441">
        <w:rPr>
          <w:sz w:val="20"/>
          <w:szCs w:val="20"/>
        </w:rPr>
        <w:lastRenderedPageBreak/>
        <w:t>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являющимся гарантирующей организацией, гарантирующей организации в целях увеличения подключенной мощности (нагрузки) объектов централизованных</w:t>
      </w:r>
      <w:r w:rsidR="00FF35B7">
        <w:rPr>
          <w:sz w:val="20"/>
          <w:szCs w:val="20"/>
        </w:rPr>
        <w:t xml:space="preserve"> систем горячего водоснабжения</w:t>
      </w:r>
      <w:r w:rsidRPr="00F07441">
        <w:rPr>
          <w:sz w:val="20"/>
          <w:szCs w:val="20"/>
        </w:rPr>
        <w:t>, принадлежащих исполнителю, не являющемуся</w:t>
      </w:r>
      <w:proofErr w:type="gramEnd"/>
      <w:r w:rsidRPr="00F07441">
        <w:rPr>
          <w:sz w:val="20"/>
          <w:szCs w:val="20"/>
        </w:rPr>
        <w:t xml:space="preserve"> гарантирующей организацией, для подключения объектов заявителя, необходимо дополнительное указание об этом.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9. Характеристика земельного участка, на котором располагается подключаемый объект ______ ________________________________________________________________________________________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 xml:space="preserve">            (площадь, кадастровый номер, вид разрешенного использования)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 xml:space="preserve">10. Общая подключаемая мощность (нагрузка), включая данные о подключаемой мощности (нагрузке) по каждому этапу ввода подключаемых объектов составляет </w:t>
      </w:r>
      <w:proofErr w:type="gramStart"/>
      <w:r w:rsidRPr="00E40260">
        <w:rPr>
          <w:sz w:val="22"/>
          <w:szCs w:val="22"/>
        </w:rPr>
        <w:t>для</w:t>
      </w:r>
      <w:proofErr w:type="gramEnd"/>
      <w:r w:rsidRPr="00E40260">
        <w:rPr>
          <w:sz w:val="22"/>
          <w:szCs w:val="22"/>
        </w:rPr>
        <w:t>: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потребления горячей воды _____ Гкал/ч _______ л/с _______ куб</w:t>
      </w:r>
      <w:proofErr w:type="gramStart"/>
      <w:r w:rsidRPr="00E40260">
        <w:rPr>
          <w:sz w:val="22"/>
          <w:szCs w:val="22"/>
        </w:rPr>
        <w:t>.м</w:t>
      </w:r>
      <w:proofErr w:type="gramEnd"/>
      <w:r w:rsidRPr="00E40260">
        <w:rPr>
          <w:sz w:val="22"/>
          <w:szCs w:val="22"/>
        </w:rPr>
        <w:t>/час ____ куб.м/сутки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потребления холодной воды _______ л/с, _____________ куб</w:t>
      </w:r>
      <w:proofErr w:type="gramStart"/>
      <w:r w:rsidRPr="00E40260">
        <w:rPr>
          <w:sz w:val="22"/>
          <w:szCs w:val="22"/>
        </w:rPr>
        <w:t>.м</w:t>
      </w:r>
      <w:proofErr w:type="gramEnd"/>
      <w:r w:rsidRPr="00E40260">
        <w:rPr>
          <w:sz w:val="22"/>
          <w:szCs w:val="22"/>
        </w:rPr>
        <w:t>/час ______ куб.м/сутки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 xml:space="preserve">в том числе на нужды пожаротушения - наружного _______ </w:t>
      </w:r>
      <w:proofErr w:type="gramStart"/>
      <w:r w:rsidRPr="00E40260">
        <w:rPr>
          <w:sz w:val="22"/>
          <w:szCs w:val="22"/>
        </w:rPr>
        <w:t>л</w:t>
      </w:r>
      <w:proofErr w:type="gramEnd"/>
      <w:r w:rsidRPr="00E40260">
        <w:rPr>
          <w:sz w:val="22"/>
          <w:szCs w:val="22"/>
        </w:rPr>
        <w:t>/сек.,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proofErr w:type="gramStart"/>
      <w:r w:rsidRPr="00E40260">
        <w:rPr>
          <w:sz w:val="22"/>
          <w:szCs w:val="22"/>
        </w:rPr>
        <w:t>внутреннего</w:t>
      </w:r>
      <w:proofErr w:type="gramEnd"/>
      <w:r w:rsidRPr="00E40260">
        <w:rPr>
          <w:sz w:val="22"/>
          <w:szCs w:val="22"/>
        </w:rPr>
        <w:t xml:space="preserve"> ______ л/сек. (количество пожарных кранов _____ штук),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 xml:space="preserve">автоматическое _____ </w:t>
      </w:r>
      <w:proofErr w:type="gramStart"/>
      <w:r w:rsidRPr="00E40260">
        <w:rPr>
          <w:sz w:val="22"/>
          <w:szCs w:val="22"/>
        </w:rPr>
        <w:t>л</w:t>
      </w:r>
      <w:proofErr w:type="gramEnd"/>
      <w:r w:rsidRPr="00E40260">
        <w:rPr>
          <w:sz w:val="22"/>
          <w:szCs w:val="22"/>
        </w:rPr>
        <w:t>/сек.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водоотведения _______ л/с, _______ куб</w:t>
      </w:r>
      <w:proofErr w:type="gramStart"/>
      <w:r w:rsidRPr="00E40260">
        <w:rPr>
          <w:sz w:val="22"/>
          <w:szCs w:val="22"/>
        </w:rPr>
        <w:t>.м</w:t>
      </w:r>
      <w:proofErr w:type="gramEnd"/>
      <w:r w:rsidRPr="00E40260">
        <w:rPr>
          <w:sz w:val="22"/>
          <w:szCs w:val="22"/>
        </w:rPr>
        <w:t>/час, ______ куб.м/сутки.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11. Информация о предельных параметрах разрешенного строительства (реконструкции) подключаемого объекта ___________________________________________________________________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 xml:space="preserve">                                    (высота объекта, этажность, протяженность и диаметр сети)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F07441" w:rsidRDefault="00370A48" w:rsidP="00F0744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12. Технические параметры подключаемого объекта _____________________________________</w:t>
      </w:r>
    </w:p>
    <w:p w:rsidR="00F07441" w:rsidRDefault="00FF35B7" w:rsidP="00F0744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370A48" w:rsidRPr="00E40260">
        <w:rPr>
          <w:sz w:val="22"/>
          <w:szCs w:val="22"/>
        </w:rPr>
        <w:t>(назначение объекта, высота и этажность здания, строен</w:t>
      </w:r>
      <w:r w:rsidR="00F07441">
        <w:rPr>
          <w:sz w:val="22"/>
          <w:szCs w:val="22"/>
        </w:rPr>
        <w:t>ия, сооружения, протяженность и</w:t>
      </w:r>
      <w:proofErr w:type="gramEnd"/>
    </w:p>
    <w:p w:rsidR="00370A48" w:rsidRPr="00E40260" w:rsidRDefault="00F07441" w:rsidP="00F0744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F35B7">
        <w:rPr>
          <w:sz w:val="22"/>
          <w:szCs w:val="22"/>
        </w:rPr>
        <w:t xml:space="preserve">     </w:t>
      </w:r>
      <w:r w:rsidR="00370A48" w:rsidRPr="00E40260">
        <w:rPr>
          <w:sz w:val="22"/>
          <w:szCs w:val="22"/>
        </w:rPr>
        <w:t>диаметр</w:t>
      </w:r>
      <w:r>
        <w:rPr>
          <w:sz w:val="22"/>
          <w:szCs w:val="22"/>
        </w:rPr>
        <w:t xml:space="preserve"> </w:t>
      </w:r>
      <w:r w:rsidR="00370A48" w:rsidRPr="00E40260">
        <w:rPr>
          <w:sz w:val="22"/>
          <w:szCs w:val="22"/>
        </w:rPr>
        <w:t>сети)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13. Расположение средств измерений</w:t>
      </w:r>
      <w:r w:rsidR="00FF35B7">
        <w:rPr>
          <w:sz w:val="22"/>
          <w:szCs w:val="22"/>
        </w:rPr>
        <w:t xml:space="preserve"> и приборов учета горячей воды </w:t>
      </w:r>
      <w:r w:rsidRPr="00E40260">
        <w:rPr>
          <w:sz w:val="22"/>
          <w:szCs w:val="22"/>
        </w:rPr>
        <w:t>(при их наличии) __</w:t>
      </w:r>
      <w:r w:rsidR="00FF35B7">
        <w:rPr>
          <w:sz w:val="22"/>
          <w:szCs w:val="22"/>
        </w:rPr>
        <w:t>__</w:t>
      </w:r>
      <w:r w:rsidRPr="00E40260">
        <w:rPr>
          <w:sz w:val="22"/>
          <w:szCs w:val="22"/>
        </w:rPr>
        <w:t>___</w:t>
      </w:r>
      <w:r w:rsidR="00FF35B7">
        <w:rPr>
          <w:sz w:val="22"/>
          <w:szCs w:val="22"/>
        </w:rPr>
        <w:t xml:space="preserve"> </w:t>
      </w:r>
      <w:r w:rsidRPr="00E40260">
        <w:rPr>
          <w:sz w:val="22"/>
          <w:szCs w:val="22"/>
        </w:rPr>
        <w:t>_________________________________________________</w:t>
      </w:r>
      <w:r w:rsidR="00FF35B7">
        <w:rPr>
          <w:sz w:val="22"/>
          <w:szCs w:val="22"/>
        </w:rPr>
        <w:t>__________________</w:t>
      </w:r>
      <w:r w:rsidRPr="00E40260">
        <w:rPr>
          <w:sz w:val="22"/>
          <w:szCs w:val="22"/>
        </w:rPr>
        <w:t>________________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14. При подключении к централизованной системе горячего водоснабжения - наличие и возможность использования собственной нецентрализованной системы горячего водоснабжения (с указанием мощности и режима работы) ______________________________________________________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15. Номер и дата выдачи технических условий (в случае их получения до заключения договора о подключении) __________________________________________________________________________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16.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 ___</w:t>
      </w:r>
      <w:r w:rsidR="00F07441">
        <w:rPr>
          <w:sz w:val="22"/>
          <w:szCs w:val="22"/>
        </w:rPr>
        <w:t>___</w:t>
      </w:r>
      <w:r w:rsidRPr="00E40260">
        <w:rPr>
          <w:sz w:val="22"/>
          <w:szCs w:val="22"/>
        </w:rPr>
        <w:t xml:space="preserve"> 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17. Расположение средств измерений</w:t>
      </w:r>
      <w:r w:rsidR="006F7BB8">
        <w:rPr>
          <w:sz w:val="22"/>
          <w:szCs w:val="22"/>
        </w:rPr>
        <w:t xml:space="preserve"> и приборов учета горячей воды </w:t>
      </w:r>
      <w:r w:rsidRPr="00E40260">
        <w:rPr>
          <w:sz w:val="22"/>
          <w:szCs w:val="22"/>
        </w:rPr>
        <w:t>(при их наличии) __</w:t>
      </w:r>
      <w:r w:rsidR="006F7BB8">
        <w:rPr>
          <w:sz w:val="22"/>
          <w:szCs w:val="22"/>
        </w:rPr>
        <w:t>_</w:t>
      </w:r>
      <w:r w:rsidRPr="00E40260">
        <w:rPr>
          <w:sz w:val="22"/>
          <w:szCs w:val="22"/>
        </w:rPr>
        <w:t>____</w:t>
      </w:r>
      <w:r w:rsidR="006F7BB8">
        <w:rPr>
          <w:sz w:val="22"/>
          <w:szCs w:val="22"/>
        </w:rPr>
        <w:t xml:space="preserve"> </w:t>
      </w:r>
      <w:r w:rsidRPr="00E40260">
        <w:rPr>
          <w:sz w:val="22"/>
          <w:szCs w:val="22"/>
        </w:rPr>
        <w:t>_______________________________________________________</w:t>
      </w:r>
      <w:r w:rsidR="006F7BB8">
        <w:rPr>
          <w:sz w:val="22"/>
          <w:szCs w:val="22"/>
        </w:rPr>
        <w:t>____________________</w:t>
      </w:r>
      <w:r w:rsidRPr="00E40260">
        <w:rPr>
          <w:sz w:val="22"/>
          <w:szCs w:val="22"/>
        </w:rPr>
        <w:t>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18. Результаты рассмотрения запроса прошу направить (выбрать один из способов уведомления) ____________________________________________________________________________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E40260">
        <w:rPr>
          <w:sz w:val="22"/>
          <w:szCs w:val="22"/>
        </w:rPr>
        <w:t>(на адрес электронной почты, письмом посредством почтовой связи по адресу, иной способ)</w:t>
      </w:r>
    </w:p>
    <w:p w:rsidR="00370A48" w:rsidRPr="00E40260" w:rsidRDefault="00370A48" w:rsidP="00370A4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</w:p>
    <w:p w:rsidR="00370A48" w:rsidRPr="00F07441" w:rsidRDefault="00370A48" w:rsidP="00370A4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0"/>
          <w:szCs w:val="20"/>
        </w:rPr>
      </w:pPr>
      <w:r w:rsidRPr="00F07441">
        <w:rPr>
          <w:sz w:val="20"/>
          <w:szCs w:val="20"/>
        </w:rPr>
        <w:t xml:space="preserve">Примечание. </w:t>
      </w:r>
      <w:proofErr w:type="gramStart"/>
      <w:r w:rsidRPr="00F07441">
        <w:rPr>
          <w:sz w:val="20"/>
          <w:szCs w:val="20"/>
        </w:rPr>
        <w:t>К настоящему заявлению прилагаются документы, предусмотренные</w:t>
      </w:r>
      <w:r w:rsidRPr="00F07441">
        <w:rPr>
          <w:color w:val="444444"/>
          <w:sz w:val="20"/>
          <w:szCs w:val="20"/>
        </w:rPr>
        <w:t> </w:t>
      </w:r>
      <w:hyperlink r:id="rId6" w:anchor="7EE0KH" w:history="1">
        <w:r w:rsidRPr="00F07441">
          <w:rPr>
            <w:color w:val="0000FF"/>
            <w:sz w:val="20"/>
            <w:szCs w:val="20"/>
          </w:rPr>
          <w:t>пунктом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</w:r>
      </w:hyperlink>
      <w:r w:rsidRPr="00F07441">
        <w:rPr>
          <w:color w:val="0000FF"/>
          <w:sz w:val="20"/>
          <w:szCs w:val="20"/>
        </w:rPr>
        <w:t xml:space="preserve">, </w:t>
      </w:r>
      <w:r w:rsidRPr="00F07441">
        <w:rPr>
          <w:sz w:val="20"/>
          <w:szCs w:val="20"/>
        </w:rPr>
        <w:t>утвержденных</w:t>
      </w:r>
      <w:r w:rsidRPr="00F07441">
        <w:rPr>
          <w:color w:val="444444"/>
          <w:sz w:val="20"/>
          <w:szCs w:val="20"/>
        </w:rPr>
        <w:t> </w:t>
      </w:r>
      <w:hyperlink r:id="rId7" w:history="1">
        <w:r w:rsidRPr="00F07441">
          <w:rPr>
            <w:rStyle w:val="a6"/>
            <w:rFonts w:eastAsiaTheme="majorEastAsia"/>
            <w:sz w:val="20"/>
            <w:szCs w:val="20"/>
          </w:rPr>
          <w:t>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  </w:r>
        <w:proofErr w:type="gramEnd"/>
        <w:r w:rsidRPr="00F07441">
          <w:rPr>
            <w:rStyle w:val="a6"/>
            <w:rFonts w:eastAsiaTheme="majorEastAsia"/>
            <w:sz w:val="20"/>
            <w:szCs w:val="20"/>
          </w:rPr>
          <w:t xml:space="preserve">* и признании </w:t>
        </w:r>
        <w:proofErr w:type="gramStart"/>
        <w:r w:rsidRPr="00F07441">
          <w:rPr>
            <w:rStyle w:val="a6"/>
            <w:rFonts w:eastAsiaTheme="majorEastAsia"/>
            <w:sz w:val="20"/>
            <w:szCs w:val="20"/>
          </w:rPr>
          <w:t>утратившими</w:t>
        </w:r>
        <w:proofErr w:type="gramEnd"/>
        <w:r w:rsidRPr="00F07441">
          <w:rPr>
            <w:rStyle w:val="a6"/>
            <w:rFonts w:eastAsiaTheme="majorEastAsia"/>
            <w:sz w:val="20"/>
            <w:szCs w:val="20"/>
          </w:rPr>
          <w:t xml:space="preserve"> силу некоторых актов Правительства Российской Федерации"</w:t>
        </w:r>
      </w:hyperlink>
      <w:r w:rsidRPr="00F07441">
        <w:rPr>
          <w:color w:val="0000FF"/>
          <w:sz w:val="20"/>
          <w:szCs w:val="20"/>
        </w:rPr>
        <w:t>.</w:t>
      </w:r>
    </w:p>
    <w:p w:rsidR="000E01D2" w:rsidRDefault="000E01D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E01D2" w:rsidRPr="00737E28" w:rsidRDefault="000E01D2" w:rsidP="000E01D2">
      <w:pPr>
        <w:pStyle w:val="a4"/>
        <w:jc w:val="right"/>
        <w:rPr>
          <w:sz w:val="22"/>
          <w:szCs w:val="22"/>
        </w:rPr>
      </w:pPr>
      <w:r w:rsidRPr="00737E28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0E01D2" w:rsidRPr="00737E28" w:rsidRDefault="000E01D2" w:rsidP="000E01D2">
      <w:pPr>
        <w:pStyle w:val="a4"/>
        <w:jc w:val="right"/>
        <w:rPr>
          <w:sz w:val="22"/>
          <w:szCs w:val="22"/>
        </w:rPr>
      </w:pPr>
    </w:p>
    <w:p w:rsidR="000E01D2" w:rsidRPr="00737E28" w:rsidRDefault="000E01D2" w:rsidP="000E01D2">
      <w:pPr>
        <w:pStyle w:val="a4"/>
        <w:jc w:val="center"/>
        <w:rPr>
          <w:sz w:val="22"/>
          <w:szCs w:val="22"/>
        </w:rPr>
      </w:pPr>
      <w:r w:rsidRPr="00737E28">
        <w:rPr>
          <w:rStyle w:val="a5"/>
          <w:sz w:val="22"/>
          <w:szCs w:val="22"/>
        </w:rPr>
        <w:t xml:space="preserve">Перечень документов, представляемых на подключение к системе </w:t>
      </w:r>
      <w:r>
        <w:rPr>
          <w:rStyle w:val="a5"/>
          <w:sz w:val="22"/>
          <w:szCs w:val="22"/>
        </w:rPr>
        <w:t>горячего</w:t>
      </w:r>
      <w:r w:rsidRPr="00737E28">
        <w:rPr>
          <w:rStyle w:val="a5"/>
          <w:sz w:val="22"/>
          <w:szCs w:val="22"/>
        </w:rPr>
        <w:t xml:space="preserve"> водоснабжения.</w:t>
      </w:r>
    </w:p>
    <w:p w:rsidR="000E01D2" w:rsidRPr="00737E28" w:rsidRDefault="000E01D2" w:rsidP="000E01D2">
      <w:pPr>
        <w:pStyle w:val="a4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1. Заявление о подключении</w:t>
      </w:r>
      <w:r w:rsidR="00E206C5">
        <w:rPr>
          <w:sz w:val="22"/>
          <w:szCs w:val="22"/>
        </w:rPr>
        <w:t xml:space="preserve"> по форме согласно Приложению № 1</w:t>
      </w:r>
    </w:p>
    <w:p w:rsidR="000E01D2" w:rsidRPr="00737E28" w:rsidRDefault="000E01D2" w:rsidP="000E01D2">
      <w:pPr>
        <w:pStyle w:val="a4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2. Копии учредительных документов, а также документы, подтверждающие полномочия лица, подписавшего заявление.</w:t>
      </w:r>
    </w:p>
    <w:p w:rsidR="000E01D2" w:rsidRPr="00737E28" w:rsidRDefault="000E01D2" w:rsidP="000E01D2">
      <w:pPr>
        <w:pStyle w:val="a4"/>
        <w:jc w:val="both"/>
        <w:rPr>
          <w:sz w:val="22"/>
          <w:szCs w:val="22"/>
        </w:rPr>
      </w:pPr>
      <w:r w:rsidRPr="00737E28">
        <w:rPr>
          <w:sz w:val="22"/>
          <w:szCs w:val="22"/>
        </w:rPr>
        <w:t xml:space="preserve">3. </w:t>
      </w:r>
      <w:r>
        <w:rPr>
          <w:sz w:val="22"/>
          <w:szCs w:val="22"/>
        </w:rPr>
        <w:t>Копии п</w:t>
      </w:r>
      <w:r w:rsidRPr="00737E28">
        <w:rPr>
          <w:sz w:val="22"/>
          <w:szCs w:val="22"/>
        </w:rPr>
        <w:t>равоустанавливающи</w:t>
      </w:r>
      <w:r>
        <w:rPr>
          <w:sz w:val="22"/>
          <w:szCs w:val="22"/>
        </w:rPr>
        <w:t>х</w:t>
      </w:r>
      <w:r w:rsidRPr="00737E28">
        <w:rPr>
          <w:sz w:val="22"/>
          <w:szCs w:val="22"/>
        </w:rPr>
        <w:t xml:space="preserve"> </w:t>
      </w:r>
      <w:r w:rsidR="00E206C5">
        <w:rPr>
          <w:sz w:val="22"/>
          <w:szCs w:val="22"/>
        </w:rPr>
        <w:t xml:space="preserve">и </w:t>
      </w:r>
      <w:proofErr w:type="spellStart"/>
      <w:r w:rsidR="00E206C5">
        <w:rPr>
          <w:sz w:val="22"/>
          <w:szCs w:val="22"/>
        </w:rPr>
        <w:t>правоудостоверяющих</w:t>
      </w:r>
      <w:proofErr w:type="spellEnd"/>
      <w:r w:rsidR="00E206C5">
        <w:rPr>
          <w:sz w:val="22"/>
          <w:szCs w:val="22"/>
        </w:rPr>
        <w:t xml:space="preserve"> </w:t>
      </w:r>
      <w:r w:rsidRPr="00737E28">
        <w:rPr>
          <w:sz w:val="22"/>
          <w:szCs w:val="22"/>
        </w:rPr>
        <w:t>документ</w:t>
      </w:r>
      <w:r>
        <w:rPr>
          <w:sz w:val="22"/>
          <w:szCs w:val="22"/>
        </w:rPr>
        <w:t>ов</w:t>
      </w:r>
      <w:r w:rsidRPr="00737E28">
        <w:rPr>
          <w:sz w:val="22"/>
          <w:szCs w:val="22"/>
        </w:rPr>
        <w:t xml:space="preserve"> на земельный участок</w:t>
      </w:r>
      <w:r w:rsidR="00E206C5">
        <w:rPr>
          <w:sz w:val="22"/>
          <w:szCs w:val="22"/>
        </w:rPr>
        <w:t>, на котором размещен (планируется к размещению) подключаемый</w:t>
      </w:r>
      <w:r w:rsidRPr="00737E28">
        <w:rPr>
          <w:sz w:val="22"/>
          <w:szCs w:val="22"/>
        </w:rPr>
        <w:t xml:space="preserve"> объект</w:t>
      </w:r>
      <w:r w:rsidR="00851DBD">
        <w:rPr>
          <w:sz w:val="22"/>
          <w:szCs w:val="22"/>
        </w:rPr>
        <w:t xml:space="preserve"> или который является подключаемым объектом</w:t>
      </w:r>
      <w:r w:rsidRPr="00737E28">
        <w:rPr>
          <w:sz w:val="22"/>
          <w:szCs w:val="22"/>
        </w:rPr>
        <w:t>.</w:t>
      </w:r>
    </w:p>
    <w:p w:rsidR="000E01D2" w:rsidRPr="00737E28" w:rsidRDefault="000E01D2" w:rsidP="000E01D2">
      <w:pPr>
        <w:pStyle w:val="a4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4. Ситуационный план расположения объекта с привязкой к территории населенного пункта.</w:t>
      </w:r>
    </w:p>
    <w:p w:rsidR="000E01D2" w:rsidRPr="00737E28" w:rsidRDefault="000E01D2" w:rsidP="000E01D2">
      <w:pPr>
        <w:pStyle w:val="a4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5. Топографическ</w:t>
      </w:r>
      <w:r w:rsidR="00E206C5">
        <w:rPr>
          <w:sz w:val="22"/>
          <w:szCs w:val="22"/>
        </w:rPr>
        <w:t>ая</w:t>
      </w:r>
      <w:r w:rsidRPr="00737E28">
        <w:rPr>
          <w:sz w:val="22"/>
          <w:szCs w:val="22"/>
        </w:rPr>
        <w:t xml:space="preserve"> карт</w:t>
      </w:r>
      <w:r w:rsidR="00E206C5">
        <w:rPr>
          <w:sz w:val="22"/>
          <w:szCs w:val="22"/>
        </w:rPr>
        <w:t>а</w:t>
      </w:r>
      <w:r w:rsidRPr="00737E28">
        <w:rPr>
          <w:sz w:val="22"/>
          <w:szCs w:val="22"/>
        </w:rPr>
        <w:t xml:space="preserve"> </w:t>
      </w:r>
      <w:r w:rsidR="00E206C5">
        <w:rPr>
          <w:sz w:val="22"/>
          <w:szCs w:val="22"/>
        </w:rPr>
        <w:t xml:space="preserve">земельного </w:t>
      </w:r>
      <w:r w:rsidRPr="00737E28">
        <w:rPr>
          <w:sz w:val="22"/>
          <w:szCs w:val="22"/>
        </w:rPr>
        <w:t>участка</w:t>
      </w:r>
      <w:r w:rsidR="00E206C5">
        <w:rPr>
          <w:sz w:val="22"/>
          <w:szCs w:val="22"/>
        </w:rPr>
        <w:t>, на котором размещен (планируется к размещению) подключаемый</w:t>
      </w:r>
      <w:r w:rsidR="00E206C5" w:rsidRPr="00737E28">
        <w:rPr>
          <w:sz w:val="22"/>
          <w:szCs w:val="22"/>
        </w:rPr>
        <w:t xml:space="preserve"> объект</w:t>
      </w:r>
      <w:r w:rsidR="00E206C5">
        <w:rPr>
          <w:sz w:val="22"/>
          <w:szCs w:val="22"/>
        </w:rPr>
        <w:t>,</w:t>
      </w:r>
      <w:r w:rsidRPr="00737E28">
        <w:rPr>
          <w:sz w:val="22"/>
          <w:szCs w:val="22"/>
        </w:rPr>
        <w:t xml:space="preserve"> в</w:t>
      </w:r>
      <w:r w:rsidR="00E206C5">
        <w:rPr>
          <w:sz w:val="22"/>
          <w:szCs w:val="22"/>
        </w:rPr>
        <w:t xml:space="preserve"> масштабе 1:500 </w:t>
      </w:r>
      <w:r w:rsidRPr="00737E28">
        <w:rPr>
          <w:sz w:val="22"/>
          <w:szCs w:val="22"/>
        </w:rPr>
        <w:t>со всеми наземными и подземным</w:t>
      </w:r>
      <w:r w:rsidR="00E206C5">
        <w:rPr>
          <w:sz w:val="22"/>
          <w:szCs w:val="22"/>
        </w:rPr>
        <w:t>и коммуникациями и сооружениями, с указанием границ такого земельного участка</w:t>
      </w:r>
      <w:r w:rsidRPr="00737E28">
        <w:rPr>
          <w:sz w:val="22"/>
          <w:szCs w:val="22"/>
        </w:rPr>
        <w:t>, согласованн</w:t>
      </w:r>
      <w:r w:rsidR="00E206C5">
        <w:rPr>
          <w:sz w:val="22"/>
          <w:szCs w:val="22"/>
        </w:rPr>
        <w:t>ая</w:t>
      </w:r>
      <w:r w:rsidRPr="00737E28">
        <w:rPr>
          <w:sz w:val="22"/>
          <w:szCs w:val="22"/>
        </w:rPr>
        <w:t xml:space="preserve"> с эксплуатирующими организациями.</w:t>
      </w:r>
    </w:p>
    <w:p w:rsidR="000E01D2" w:rsidRPr="00737E28" w:rsidRDefault="000E01D2" w:rsidP="000E01D2">
      <w:pPr>
        <w:pStyle w:val="a4"/>
        <w:jc w:val="both"/>
        <w:rPr>
          <w:sz w:val="22"/>
          <w:szCs w:val="22"/>
        </w:rPr>
      </w:pPr>
      <w:r w:rsidRPr="00737E28">
        <w:rPr>
          <w:sz w:val="22"/>
          <w:szCs w:val="22"/>
        </w:rPr>
        <w:t xml:space="preserve">6. </w:t>
      </w:r>
      <w:r w:rsidR="00E206C5">
        <w:rPr>
          <w:sz w:val="22"/>
          <w:szCs w:val="22"/>
        </w:rPr>
        <w:t>Баланс потребления горячей воды подключаемого объекта (с указанием целей использования горячей воды)</w:t>
      </w:r>
      <w:r w:rsidRPr="00737E28">
        <w:rPr>
          <w:sz w:val="22"/>
          <w:szCs w:val="22"/>
        </w:rPr>
        <w:t>.</w:t>
      </w:r>
    </w:p>
    <w:p w:rsidR="000E01D2" w:rsidRDefault="000E01D2" w:rsidP="000E01D2">
      <w:pPr>
        <w:pStyle w:val="a4"/>
        <w:jc w:val="both"/>
        <w:rPr>
          <w:sz w:val="22"/>
          <w:szCs w:val="22"/>
        </w:rPr>
      </w:pPr>
      <w:r w:rsidRPr="00737E28">
        <w:rPr>
          <w:sz w:val="22"/>
          <w:szCs w:val="22"/>
        </w:rPr>
        <w:t xml:space="preserve">7. </w:t>
      </w:r>
      <w:r w:rsidR="00CC4ABB">
        <w:rPr>
          <w:sz w:val="22"/>
          <w:szCs w:val="22"/>
        </w:rPr>
        <w:t>Градостроительный план земельного участка (при необходимости)</w:t>
      </w:r>
      <w:r w:rsidRPr="00737E28">
        <w:rPr>
          <w:sz w:val="22"/>
          <w:szCs w:val="22"/>
        </w:rPr>
        <w:t>.</w:t>
      </w:r>
    </w:p>
    <w:p w:rsidR="000E01D2" w:rsidRPr="00737E28" w:rsidRDefault="000E01D2" w:rsidP="000E01D2">
      <w:pPr>
        <w:pStyle w:val="a4"/>
        <w:jc w:val="both"/>
        <w:rPr>
          <w:sz w:val="22"/>
          <w:szCs w:val="22"/>
        </w:rPr>
      </w:pPr>
    </w:p>
    <w:p w:rsidR="000E01D2" w:rsidRPr="006C438F" w:rsidRDefault="000E01D2" w:rsidP="00F07441">
      <w:pPr>
        <w:pStyle w:val="2"/>
        <w:shd w:val="clear" w:color="auto" w:fill="FFFFFF"/>
        <w:spacing w:before="0" w:after="255" w:line="300" w:lineRule="atLeast"/>
        <w:ind w:firstLine="709"/>
        <w:jc w:val="both"/>
        <w:rPr>
          <w:sz w:val="22"/>
          <w:szCs w:val="22"/>
        </w:rPr>
      </w:pPr>
      <w:proofErr w:type="gramStart"/>
      <w:r w:rsidRPr="008829E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Перечень документов составлен на основании 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Постановления</w:t>
      </w:r>
      <w:r w:rsidRPr="008829E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Правительства РФ от 30 ноября 2021 г. № 2130 “Об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Федерации”</w:t>
      </w:r>
      <w:proofErr w:type="gramEnd"/>
    </w:p>
    <w:p w:rsidR="000E01D2" w:rsidRDefault="000E01D2" w:rsidP="000E01D2">
      <w:pPr>
        <w:pStyle w:val="a4"/>
        <w:jc w:val="right"/>
        <w:rPr>
          <w:sz w:val="22"/>
          <w:szCs w:val="22"/>
        </w:rPr>
      </w:pPr>
    </w:p>
    <w:p w:rsidR="000E01D2" w:rsidRDefault="000E01D2" w:rsidP="000E01D2">
      <w:pPr>
        <w:pStyle w:val="a4"/>
        <w:jc w:val="right"/>
        <w:rPr>
          <w:sz w:val="22"/>
          <w:szCs w:val="22"/>
        </w:rPr>
      </w:pPr>
    </w:p>
    <w:p w:rsidR="000E01D2" w:rsidRDefault="000E01D2" w:rsidP="000E01D2">
      <w:pPr>
        <w:pStyle w:val="a4"/>
        <w:jc w:val="right"/>
        <w:rPr>
          <w:sz w:val="22"/>
          <w:szCs w:val="22"/>
        </w:rPr>
      </w:pPr>
    </w:p>
    <w:p w:rsidR="000E01D2" w:rsidRDefault="000E01D2" w:rsidP="000E01D2">
      <w:pPr>
        <w:pStyle w:val="a4"/>
        <w:jc w:val="right"/>
        <w:rPr>
          <w:sz w:val="22"/>
          <w:szCs w:val="22"/>
        </w:rPr>
      </w:pPr>
    </w:p>
    <w:p w:rsidR="000E01D2" w:rsidRDefault="000E01D2" w:rsidP="000E01D2">
      <w:pPr>
        <w:pStyle w:val="a4"/>
        <w:jc w:val="right"/>
        <w:rPr>
          <w:sz w:val="22"/>
          <w:szCs w:val="22"/>
        </w:rPr>
      </w:pPr>
    </w:p>
    <w:p w:rsidR="000E01D2" w:rsidRDefault="000E01D2" w:rsidP="000E01D2">
      <w:pPr>
        <w:pStyle w:val="a4"/>
        <w:jc w:val="right"/>
        <w:rPr>
          <w:sz w:val="22"/>
          <w:szCs w:val="22"/>
        </w:rPr>
      </w:pPr>
    </w:p>
    <w:p w:rsidR="000E01D2" w:rsidRDefault="000E01D2" w:rsidP="000E01D2">
      <w:pPr>
        <w:pStyle w:val="a4"/>
        <w:jc w:val="right"/>
        <w:rPr>
          <w:sz w:val="22"/>
          <w:szCs w:val="22"/>
        </w:rPr>
      </w:pPr>
    </w:p>
    <w:p w:rsidR="000E01D2" w:rsidRDefault="000E01D2" w:rsidP="000E01D2">
      <w:pPr>
        <w:pStyle w:val="a4"/>
        <w:jc w:val="right"/>
        <w:rPr>
          <w:sz w:val="22"/>
          <w:szCs w:val="22"/>
        </w:rPr>
      </w:pPr>
    </w:p>
    <w:p w:rsidR="00851DBD" w:rsidRDefault="00851DB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E01D2" w:rsidRPr="00737E28" w:rsidRDefault="000E01D2" w:rsidP="000E01D2">
      <w:pPr>
        <w:pStyle w:val="a4"/>
        <w:jc w:val="right"/>
        <w:rPr>
          <w:sz w:val="22"/>
          <w:szCs w:val="22"/>
        </w:rPr>
      </w:pPr>
      <w:r w:rsidRPr="00737E28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0E01D2" w:rsidRPr="00737E28" w:rsidRDefault="000E01D2" w:rsidP="000E01D2">
      <w:pPr>
        <w:pStyle w:val="a4"/>
        <w:jc w:val="right"/>
        <w:rPr>
          <w:sz w:val="22"/>
          <w:szCs w:val="22"/>
        </w:rPr>
      </w:pPr>
    </w:p>
    <w:p w:rsidR="000E01D2" w:rsidRDefault="000E01D2" w:rsidP="000E01D2">
      <w:pPr>
        <w:pStyle w:val="a4"/>
        <w:jc w:val="center"/>
        <w:rPr>
          <w:rStyle w:val="a5"/>
          <w:sz w:val="22"/>
          <w:szCs w:val="22"/>
        </w:rPr>
      </w:pPr>
      <w:r w:rsidRPr="00737E28">
        <w:rPr>
          <w:rStyle w:val="a5"/>
          <w:sz w:val="22"/>
          <w:szCs w:val="22"/>
        </w:rPr>
        <w:t xml:space="preserve">Описание порядка действий заявителя и </w:t>
      </w:r>
      <w:r w:rsidR="00851DBD">
        <w:rPr>
          <w:rStyle w:val="a5"/>
          <w:sz w:val="22"/>
          <w:szCs w:val="22"/>
        </w:rPr>
        <w:t>исполнителя</w:t>
      </w:r>
      <w:r w:rsidRPr="00456721">
        <w:rPr>
          <w:rStyle w:val="a5"/>
          <w:sz w:val="22"/>
          <w:szCs w:val="22"/>
        </w:rPr>
        <w:t xml:space="preserve"> (</w:t>
      </w:r>
      <w:r>
        <w:rPr>
          <w:b/>
          <w:sz w:val="22"/>
          <w:szCs w:val="22"/>
        </w:rPr>
        <w:t>ЗАО «Курорт Усть-Качка</w:t>
      </w:r>
      <w:r w:rsidRPr="00456721">
        <w:rPr>
          <w:b/>
          <w:sz w:val="22"/>
          <w:szCs w:val="22"/>
        </w:rPr>
        <w:t>»</w:t>
      </w:r>
      <w:r w:rsidRPr="00456721">
        <w:rPr>
          <w:rStyle w:val="a5"/>
          <w:sz w:val="22"/>
          <w:szCs w:val="22"/>
        </w:rPr>
        <w:t>) при</w:t>
      </w:r>
      <w:r>
        <w:rPr>
          <w:rStyle w:val="a5"/>
          <w:sz w:val="22"/>
          <w:szCs w:val="22"/>
        </w:rPr>
        <w:t xml:space="preserve"> подаче, </w:t>
      </w:r>
      <w:r w:rsidRPr="00737E28">
        <w:rPr>
          <w:rStyle w:val="a5"/>
          <w:sz w:val="22"/>
          <w:szCs w:val="22"/>
        </w:rPr>
        <w:t xml:space="preserve">приемке, обработке заявки на подключение к системе </w:t>
      </w:r>
      <w:r w:rsidR="00CC4ABB">
        <w:rPr>
          <w:rStyle w:val="a5"/>
          <w:sz w:val="22"/>
          <w:szCs w:val="22"/>
        </w:rPr>
        <w:t>горячего</w:t>
      </w:r>
      <w:r w:rsidRPr="00737E28">
        <w:rPr>
          <w:rStyle w:val="a5"/>
          <w:sz w:val="22"/>
          <w:szCs w:val="22"/>
        </w:rPr>
        <w:t xml:space="preserve"> водоснабжения.</w:t>
      </w:r>
    </w:p>
    <w:p w:rsidR="000E01D2" w:rsidRPr="00737E28" w:rsidRDefault="000E01D2" w:rsidP="000E01D2">
      <w:pPr>
        <w:pStyle w:val="a4"/>
        <w:jc w:val="center"/>
        <w:rPr>
          <w:sz w:val="22"/>
          <w:szCs w:val="22"/>
        </w:rPr>
      </w:pPr>
    </w:p>
    <w:p w:rsidR="000E01D2" w:rsidRDefault="00173D66" w:rsidP="000E01D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Подача заявителем исполнителю</w:t>
      </w:r>
      <w:r w:rsidR="000E01D2">
        <w:rPr>
          <w:sz w:val="22"/>
          <w:szCs w:val="22"/>
        </w:rPr>
        <w:t xml:space="preserve"> запроса о выдаче технических условий (при необходимости);</w:t>
      </w:r>
    </w:p>
    <w:p w:rsidR="000E01D2" w:rsidRDefault="000E01D2" w:rsidP="000E01D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Выдача </w:t>
      </w:r>
      <w:r w:rsidR="00173D66">
        <w:rPr>
          <w:sz w:val="22"/>
          <w:szCs w:val="22"/>
        </w:rPr>
        <w:t xml:space="preserve">исполнителем </w:t>
      </w:r>
      <w:r>
        <w:rPr>
          <w:sz w:val="22"/>
          <w:szCs w:val="22"/>
        </w:rPr>
        <w:t>за</w:t>
      </w:r>
      <w:r w:rsidR="00173D66">
        <w:rPr>
          <w:sz w:val="22"/>
          <w:szCs w:val="22"/>
        </w:rPr>
        <w:t>явителю</w:t>
      </w:r>
      <w:r>
        <w:rPr>
          <w:sz w:val="22"/>
          <w:szCs w:val="22"/>
        </w:rPr>
        <w:t xml:space="preserve"> технических условий;</w:t>
      </w:r>
    </w:p>
    <w:p w:rsidR="000E01D2" w:rsidRPr="00737E28" w:rsidRDefault="00173D66" w:rsidP="000E01D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 w:rsidR="000E01D2" w:rsidRPr="00737E28">
        <w:rPr>
          <w:sz w:val="22"/>
          <w:szCs w:val="22"/>
        </w:rPr>
        <w:t> за</w:t>
      </w:r>
      <w:r>
        <w:rPr>
          <w:sz w:val="22"/>
          <w:szCs w:val="22"/>
        </w:rPr>
        <w:t>явителем исполнителю</w:t>
      </w:r>
      <w:r w:rsidR="000E01D2" w:rsidRPr="00737E28">
        <w:rPr>
          <w:sz w:val="22"/>
          <w:szCs w:val="22"/>
        </w:rPr>
        <w:t xml:space="preserve"> заявления о подключении</w:t>
      </w:r>
      <w:r w:rsidR="000E01D2">
        <w:rPr>
          <w:sz w:val="22"/>
          <w:szCs w:val="22"/>
        </w:rPr>
        <w:t>;</w:t>
      </w:r>
      <w:r w:rsidR="000E01D2" w:rsidRPr="00737E28">
        <w:rPr>
          <w:sz w:val="22"/>
          <w:szCs w:val="22"/>
        </w:rPr>
        <w:t xml:space="preserve"> </w:t>
      </w:r>
    </w:p>
    <w:p w:rsidR="000E01D2" w:rsidRPr="00737E28" w:rsidRDefault="000E01D2" w:rsidP="000E01D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Заключение договора о подключении;</w:t>
      </w:r>
    </w:p>
    <w:p w:rsidR="000E01D2" w:rsidRPr="00737E28" w:rsidRDefault="000E01D2" w:rsidP="000E01D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737E28">
        <w:rPr>
          <w:sz w:val="22"/>
          <w:szCs w:val="22"/>
        </w:rPr>
        <w:t xml:space="preserve">Выполнение </w:t>
      </w:r>
      <w:r>
        <w:rPr>
          <w:sz w:val="22"/>
          <w:szCs w:val="22"/>
        </w:rPr>
        <w:t>мероприятий по подключению, предусмотренных договором о подключении;</w:t>
      </w:r>
      <w:r w:rsidRPr="00737E28">
        <w:rPr>
          <w:sz w:val="22"/>
          <w:szCs w:val="22"/>
        </w:rPr>
        <w:t xml:space="preserve"> </w:t>
      </w:r>
    </w:p>
    <w:p w:rsidR="000E01D2" w:rsidRDefault="000E01D2" w:rsidP="000E01D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Подписание за</w:t>
      </w:r>
      <w:r w:rsidR="00173D66">
        <w:rPr>
          <w:sz w:val="22"/>
          <w:szCs w:val="22"/>
        </w:rPr>
        <w:t>явителем</w:t>
      </w:r>
      <w:r>
        <w:rPr>
          <w:sz w:val="22"/>
          <w:szCs w:val="22"/>
        </w:rPr>
        <w:t xml:space="preserve"> и исполнителем акта о подключении</w:t>
      </w:r>
      <w:r w:rsidRPr="00737E28">
        <w:rPr>
          <w:sz w:val="22"/>
          <w:szCs w:val="22"/>
        </w:rPr>
        <w:t xml:space="preserve">. </w:t>
      </w:r>
    </w:p>
    <w:p w:rsidR="000E01D2" w:rsidRPr="00737E28" w:rsidRDefault="000E01D2" w:rsidP="000E01D2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</w:p>
    <w:p w:rsidR="000E01D2" w:rsidRPr="00991F79" w:rsidRDefault="000E01D2" w:rsidP="00F07441">
      <w:pPr>
        <w:pStyle w:val="Default"/>
        <w:spacing w:before="100"/>
        <w:ind w:firstLine="709"/>
        <w:jc w:val="both"/>
        <w:rPr>
          <w:iCs/>
          <w:sz w:val="23"/>
          <w:szCs w:val="23"/>
        </w:rPr>
      </w:pPr>
      <w:proofErr w:type="gramStart"/>
      <w:r w:rsidRPr="00737E28">
        <w:rPr>
          <w:sz w:val="22"/>
          <w:szCs w:val="22"/>
        </w:rPr>
        <w:t xml:space="preserve">Перечень </w:t>
      </w:r>
      <w:r>
        <w:rPr>
          <w:sz w:val="22"/>
          <w:szCs w:val="22"/>
        </w:rPr>
        <w:t xml:space="preserve">действий </w:t>
      </w:r>
      <w:r w:rsidRPr="007974F5">
        <w:rPr>
          <w:sz w:val="22"/>
          <w:szCs w:val="22"/>
        </w:rPr>
        <w:t>составлен на основании Постановления Правительства РФ от 30 ноября 2021 г. № 2130 “Об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Федерации”</w:t>
      </w:r>
      <w:r w:rsidRPr="00737E28">
        <w:rPr>
          <w:sz w:val="22"/>
          <w:szCs w:val="22"/>
        </w:rPr>
        <w:t>  </w:t>
      </w:r>
      <w:proofErr w:type="gramEnd"/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0809E6" w:rsidRDefault="000809E6" w:rsidP="008A2E73">
      <w:pPr>
        <w:rPr>
          <w:b/>
          <w:bCs/>
          <w:sz w:val="23"/>
          <w:szCs w:val="23"/>
        </w:rPr>
      </w:pPr>
    </w:p>
    <w:p w:rsidR="000809E6" w:rsidRDefault="000809E6" w:rsidP="008A2E73">
      <w:pPr>
        <w:rPr>
          <w:b/>
          <w:bCs/>
          <w:sz w:val="23"/>
          <w:szCs w:val="23"/>
        </w:rPr>
      </w:pPr>
    </w:p>
    <w:p w:rsidR="000809E6" w:rsidRDefault="000809E6" w:rsidP="008A2E73">
      <w:pPr>
        <w:rPr>
          <w:b/>
          <w:bCs/>
          <w:sz w:val="23"/>
          <w:szCs w:val="23"/>
        </w:rPr>
      </w:pPr>
    </w:p>
    <w:p w:rsidR="000809E6" w:rsidRDefault="000809E6" w:rsidP="008A2E73">
      <w:pPr>
        <w:rPr>
          <w:b/>
          <w:bCs/>
          <w:sz w:val="23"/>
          <w:szCs w:val="23"/>
        </w:rPr>
      </w:pPr>
    </w:p>
    <w:p w:rsidR="000809E6" w:rsidRDefault="000809E6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Default="00991F79" w:rsidP="008A2E73">
      <w:pPr>
        <w:rPr>
          <w:b/>
          <w:bCs/>
          <w:sz w:val="23"/>
          <w:szCs w:val="23"/>
        </w:rPr>
      </w:pPr>
    </w:p>
    <w:p w:rsidR="00991F79" w:rsidRPr="000E01D2" w:rsidRDefault="00991F79" w:rsidP="000E01D2">
      <w:pPr>
        <w:pStyle w:val="Default"/>
        <w:spacing w:before="100"/>
        <w:rPr>
          <w:sz w:val="23"/>
          <w:szCs w:val="23"/>
        </w:rPr>
      </w:pPr>
    </w:p>
    <w:sectPr w:rsidR="00991F79" w:rsidRPr="000E01D2" w:rsidSect="00E402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986"/>
    <w:multiLevelType w:val="multilevel"/>
    <w:tmpl w:val="B564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92B"/>
    <w:rsid w:val="000809E6"/>
    <w:rsid w:val="000E01D2"/>
    <w:rsid w:val="001643CC"/>
    <w:rsid w:val="00173D66"/>
    <w:rsid w:val="00206178"/>
    <w:rsid w:val="002354EC"/>
    <w:rsid w:val="0024541A"/>
    <w:rsid w:val="00370A48"/>
    <w:rsid w:val="00612DDD"/>
    <w:rsid w:val="0066468C"/>
    <w:rsid w:val="006F7BB8"/>
    <w:rsid w:val="00710950"/>
    <w:rsid w:val="0076692D"/>
    <w:rsid w:val="00851DBD"/>
    <w:rsid w:val="0087297B"/>
    <w:rsid w:val="008A2E73"/>
    <w:rsid w:val="00952D78"/>
    <w:rsid w:val="00991F79"/>
    <w:rsid w:val="00A55865"/>
    <w:rsid w:val="00B53C5B"/>
    <w:rsid w:val="00C94BD6"/>
    <w:rsid w:val="00CC4ABB"/>
    <w:rsid w:val="00D721AB"/>
    <w:rsid w:val="00E0092B"/>
    <w:rsid w:val="00E206C5"/>
    <w:rsid w:val="00E40260"/>
    <w:rsid w:val="00F07441"/>
    <w:rsid w:val="00FF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E01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4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C94B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0E01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rsid w:val="000E01D2"/>
    <w:pPr>
      <w:spacing w:before="100" w:beforeAutospacing="1" w:after="100" w:afterAutospacing="1"/>
    </w:pPr>
  </w:style>
  <w:style w:type="character" w:styleId="a5">
    <w:name w:val="Strong"/>
    <w:qFormat/>
    <w:rsid w:val="000E01D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70A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370A4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70A48"/>
    <w:rPr>
      <w:color w:val="0000FF"/>
      <w:u w:val="single"/>
    </w:rPr>
  </w:style>
  <w:style w:type="paragraph" w:customStyle="1" w:styleId="headertext">
    <w:name w:val="headertext"/>
    <w:basedOn w:val="a"/>
    <w:rsid w:val="00370A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7272923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72729236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C8BEA-3D2E-4A3D-A563-05A39B26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Т.Буравская</dc:creator>
  <cp:keywords/>
  <dc:description/>
  <cp:lastModifiedBy>Липина НН</cp:lastModifiedBy>
  <cp:revision>9</cp:revision>
  <dcterms:created xsi:type="dcterms:W3CDTF">2019-01-17T05:05:00Z</dcterms:created>
  <dcterms:modified xsi:type="dcterms:W3CDTF">2022-11-15T04:14:00Z</dcterms:modified>
</cp:coreProperties>
</file>